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4328" w:rsidRDefault="00B84328" w:rsidP="00DB6E96">
      <w:pPr>
        <w:spacing w:before="240" w:line="360" w:lineRule="auto"/>
        <w:contextualSpacing/>
        <w:jc w:val="both"/>
        <w:rPr>
          <w:sz w:val="22"/>
          <w:szCs w:val="22"/>
          <w:rtl/>
        </w:rPr>
      </w:pPr>
      <w:bookmarkStart w:id="0" w:name="_GoBack"/>
      <w:bookmarkEnd w:id="0"/>
    </w:p>
    <w:p w:rsidR="006938AF" w:rsidRDefault="006938AF" w:rsidP="006938AF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مناقصة علنية رقم </w:t>
      </w:r>
      <w:sdt>
        <w:sdtPr>
          <w:rPr>
            <w:rFonts w:ascii="David" w:hAnsi="David"/>
            <w:b/>
            <w:bCs/>
            <w:szCs w:val="24"/>
            <w:u w:val="single"/>
            <w:rtl/>
          </w:rPr>
          <w:alias w:val="tenderNumber"/>
          <w:tag w:val="tenderNumber0"/>
          <w:id w:val="-244031337"/>
          <w:placeholder>
            <w:docPart w:val="D608D793A9154D90A8324C89EF1ED5C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872948" w:rsidRPr="00872948">
            <w:rPr>
              <w:rFonts w:ascii="David" w:hAnsi="David"/>
              <w:b/>
              <w:bCs/>
              <w:szCs w:val="24"/>
              <w:u w:val="single"/>
              <w:rtl/>
            </w:rPr>
            <w:t>52/2021</w:t>
          </w:r>
        </w:sdtContent>
      </w:sdt>
      <w:r w:rsidR="00872948" w:rsidRPr="00872948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لتلقي خدمات ضخ، نقل والحصول على مقابل الوقود من محطات الوقود</w:t>
      </w:r>
    </w:p>
    <w:p w:rsidR="006938AF" w:rsidRDefault="006938AF" w:rsidP="006938AF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لوزارة الطاقة </w:t>
      </w:r>
    </w:p>
    <w:p w:rsidR="00872948" w:rsidRDefault="00872948" w:rsidP="00872948">
      <w:pPr>
        <w:tabs>
          <w:tab w:val="left" w:pos="1445"/>
        </w:tabs>
        <w:spacing w:line="360" w:lineRule="auto"/>
        <w:ind w:left="284"/>
        <w:jc w:val="both"/>
        <w:rPr>
          <w:rFonts w:ascii="David" w:hAnsi="David"/>
          <w:szCs w:val="24"/>
          <w:rtl/>
        </w:rPr>
      </w:pPr>
    </w:p>
    <w:p w:rsidR="006938AF" w:rsidRDefault="006938AF" w:rsidP="00872948">
      <w:pPr>
        <w:tabs>
          <w:tab w:val="left" w:pos="1445"/>
        </w:tabs>
        <w:spacing w:line="360" w:lineRule="auto"/>
        <w:ind w:left="284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تطلب الوزارة، بواسطة دائرة الوقود والغاز، تلقي عروض لتقديم خدمات ضخ، نقل والحصول على مقابل الوقود من محطات الوقود.</w:t>
      </w:r>
    </w:p>
    <w:p w:rsidR="00F539CD" w:rsidRPr="00F539CD" w:rsidRDefault="006938AF" w:rsidP="006938AF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JO"/>
        </w:rPr>
        <w:t xml:space="preserve">في نطاق حملات الإنفاذ وتطبيق القانون الخاصة بالدائرة للاستيلاء على الوقود والمواد الأخرى، بالتعاون مع هيئات إنفاذ القانون الأخرى مثل: شرطة إسرائيل، سلطة الضرائب، دائرة أراضي إسرائيل وغيرها، تطلب الدائرة بهذا تلقي عروض لتقديم خدمات ضخ، نقل والحصول على مقابل البنزين، </w:t>
      </w:r>
      <w:proofErr w:type="spellStart"/>
      <w:r>
        <w:rPr>
          <w:rFonts w:asciiTheme="majorBidi" w:hAnsiTheme="majorBidi" w:cstheme="minorBidi" w:hint="cs"/>
          <w:szCs w:val="24"/>
          <w:rtl/>
          <w:lang w:bidi="ar-JO"/>
        </w:rPr>
        <w:t>سولر</w:t>
      </w:r>
      <w:proofErr w:type="spellEnd"/>
      <w:r>
        <w:rPr>
          <w:rFonts w:asciiTheme="majorBidi" w:hAnsiTheme="majorBidi" w:cstheme="minorBidi" w:hint="cs"/>
          <w:szCs w:val="24"/>
          <w:rtl/>
          <w:lang w:bidi="ar-JO"/>
        </w:rPr>
        <w:t xml:space="preserve"> التدفئة، </w:t>
      </w:r>
      <w:proofErr w:type="spellStart"/>
      <w:r>
        <w:rPr>
          <w:rFonts w:asciiTheme="majorBidi" w:hAnsiTheme="majorBidi" w:cstheme="minorBidi" w:hint="cs"/>
          <w:szCs w:val="24"/>
          <w:rtl/>
          <w:lang w:bidi="ar-JO"/>
        </w:rPr>
        <w:t>سولر</w:t>
      </w:r>
      <w:proofErr w:type="spellEnd"/>
      <w:r>
        <w:rPr>
          <w:rFonts w:asciiTheme="majorBidi" w:hAnsiTheme="majorBidi" w:cstheme="minorBidi" w:hint="cs"/>
          <w:szCs w:val="24"/>
          <w:rtl/>
          <w:lang w:bidi="ar-JO"/>
        </w:rPr>
        <w:t xml:space="preserve"> المواصلات، سائل التدفئة (البيتية أو الصناعية)</w:t>
      </w:r>
      <w:r w:rsidR="00F539CD">
        <w:rPr>
          <w:rFonts w:asciiTheme="majorBidi" w:hAnsiTheme="majorBidi" w:cstheme="minorBidi" w:hint="cs"/>
          <w:szCs w:val="24"/>
          <w:rtl/>
          <w:lang w:bidi="ar-JO"/>
        </w:rPr>
        <w:t xml:space="preserve"> وكل مادة أخرى يتم الاستيلاء عليها في نطاق إجراءات الإنفاذ وتطبيق القانون. يوضح بهذا أن الفترة الزمنية للخدمات المطلوبة أعلاه هي 16 ساعة، لكل حملة.</w:t>
      </w:r>
    </w:p>
    <w:p w:rsidR="00F539CD" w:rsidRPr="00F539CD" w:rsidRDefault="00F539CD" w:rsidP="00F539CD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يحق للوزارة التعاقد مع مزود واحد أو مع عدة مزودين، وتحتفظ لنفسها بالحق بتقليص أو توسيع حجم العمل وأيضاً تحتفظ لنفسها بالحق بتحويل العمل من مزود إلى مزود آخر ـ والكل وفقاً لتقديراتها الحصرية.</w:t>
      </w:r>
    </w:p>
    <w:p w:rsidR="00F539CD" w:rsidRPr="00F539CD" w:rsidRDefault="00F539CD" w:rsidP="00F539CD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يوضح ويؤكد بهذا أن إبرام التعاقد والتوقيع على العقد مشروطان بتوفر ميزانية ملائمة وبالحصول عل التصاريح المطلوبة. ينشر إعلان حول الفائزين بعد توفر الميزانية من أجل هذه المناقصة.</w:t>
      </w:r>
    </w:p>
    <w:p w:rsidR="00872948" w:rsidRPr="00872948" w:rsidRDefault="00872948" w:rsidP="002470C2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107AF2" w:rsidRPr="00872948" w:rsidRDefault="00F539CD" w:rsidP="00F539CD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F539CD">
        <w:rPr>
          <w:rFonts w:ascii="Arial" w:hAnsi="Arial" w:cs="Arial" w:hint="cs"/>
          <w:szCs w:val="24"/>
          <w:rtl/>
          <w:lang w:bidi="ar-JO"/>
        </w:rPr>
        <w:t>تشمل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مستندات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المناقصة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وصف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مفصل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للأعمال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المطلوبة،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الشروط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للاشتراك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بالمناقصة،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المعايير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لاختيار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العرض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الفائز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وأيضاً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صيغة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العقد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الذي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سيوقع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مع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الفائز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وشروط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التعاقد</w:t>
      </w:r>
      <w:r w:rsidRPr="00F539CD">
        <w:rPr>
          <w:rFonts w:hint="cs"/>
          <w:szCs w:val="24"/>
          <w:rtl/>
          <w:lang w:bidi="ar-JO"/>
        </w:rPr>
        <w:t xml:space="preserve">. </w:t>
      </w:r>
      <w:r w:rsidRPr="00F539CD">
        <w:rPr>
          <w:rFonts w:ascii="Arial" w:hAnsi="Arial" w:cs="Arial" w:hint="cs"/>
          <w:szCs w:val="24"/>
          <w:rtl/>
          <w:lang w:bidi="ar-JO"/>
        </w:rPr>
        <w:t>يمكن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تحميل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مستندات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المناقصة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من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موقع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وزارة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الطاقة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على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الانترنت،</w:t>
      </w:r>
      <w:r w:rsidRPr="00F539CD">
        <w:rPr>
          <w:rFonts w:hint="cs"/>
          <w:szCs w:val="24"/>
          <w:rtl/>
          <w:lang w:bidi="ar-JO"/>
        </w:rPr>
        <w:t xml:space="preserve"> </w:t>
      </w:r>
      <w:r w:rsidRPr="00F539CD">
        <w:rPr>
          <w:rFonts w:ascii="Arial" w:hAnsi="Arial" w:cs="Arial" w:hint="cs"/>
          <w:szCs w:val="24"/>
          <w:rtl/>
          <w:lang w:bidi="ar-JO"/>
        </w:rPr>
        <w:t>بالعنوان</w:t>
      </w:r>
      <w:r w:rsidRPr="00F539CD">
        <w:rPr>
          <w:rFonts w:hint="cs"/>
          <w:szCs w:val="24"/>
          <w:rtl/>
          <w:lang w:bidi="ar-JO"/>
        </w:rPr>
        <w:t>:</w:t>
      </w:r>
      <w:r w:rsidRPr="00F539CD">
        <w:rPr>
          <w:szCs w:val="24"/>
        </w:rPr>
        <w:t xml:space="preserve"> </w:t>
      </w:r>
      <w:hyperlink r:id="rId12" w:history="1">
        <w:proofErr w:type="gramStart"/>
        <w:r w:rsidR="00107AF2" w:rsidRPr="00872948">
          <w:rPr>
            <w:rStyle w:val="Hyperlink"/>
            <w:color w:val="auto"/>
            <w:szCs w:val="24"/>
          </w:rPr>
          <w:t>www.energy.gov.il</w:t>
        </w:r>
      </w:hyperlink>
      <w:r w:rsidR="00107AF2" w:rsidRPr="00872948">
        <w:rPr>
          <w:szCs w:val="24"/>
        </w:rPr>
        <w:t xml:space="preserve"> </w:t>
      </w:r>
      <w:r w:rsidR="00107AF2" w:rsidRPr="00872948">
        <w:rPr>
          <w:rFonts w:hint="cs"/>
          <w:szCs w:val="24"/>
          <w:rtl/>
        </w:rPr>
        <w:t>.</w:t>
      </w:r>
      <w:proofErr w:type="gramEnd"/>
    </w:p>
    <w:p w:rsidR="00F539CD" w:rsidRPr="00F539CD" w:rsidRDefault="00F539CD" w:rsidP="00F539CD">
      <w:pPr>
        <w:spacing w:before="240" w:line="360" w:lineRule="auto"/>
        <w:rPr>
          <w:szCs w:val="24"/>
          <w:rtl/>
        </w:rPr>
      </w:pPr>
      <w:r w:rsidRPr="00F539CD">
        <w:rPr>
          <w:rFonts w:cs="Times New Roman"/>
          <w:szCs w:val="24"/>
          <w:rtl/>
          <w:lang w:bidi="ar-SA"/>
        </w:rPr>
        <w:t xml:space="preserve">يجب إدخال مغلف المناقصة </w:t>
      </w:r>
      <w:r w:rsidRPr="00F539CD">
        <w:rPr>
          <w:rFonts w:cs="Times New Roman"/>
          <w:b/>
          <w:bCs/>
          <w:szCs w:val="24"/>
          <w:rtl/>
          <w:lang w:bidi="ar-SA"/>
        </w:rPr>
        <w:t>لصندوق المناقصات رقم</w:t>
      </w:r>
      <w:r w:rsidRPr="00F539CD">
        <w:rPr>
          <w:rFonts w:cs="Times New Roman"/>
          <w:szCs w:val="24"/>
          <w:rtl/>
          <w:lang w:bidi="ar-SA"/>
        </w:rPr>
        <w:t xml:space="preserve"> </w:t>
      </w:r>
      <w:r w:rsidRPr="00872948">
        <w:rPr>
          <w:rFonts w:hint="cs"/>
          <w:b/>
          <w:bCs/>
          <w:szCs w:val="24"/>
          <w:rtl/>
        </w:rPr>
        <w:t>5</w:t>
      </w:r>
      <w:r w:rsidRPr="00F539CD">
        <w:rPr>
          <w:rFonts w:cs="Times New Roman"/>
          <w:szCs w:val="24"/>
          <w:rtl/>
          <w:lang w:bidi="ar-SA"/>
        </w:rPr>
        <w:t>، الموجود في وزارة الطاقة في شارع بنك إسرائيل 7، القدس في</w:t>
      </w:r>
    </w:p>
    <w:p w:rsidR="00107AF2" w:rsidRPr="00872948" w:rsidRDefault="00F539CD" w:rsidP="00F539CD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F539CD">
        <w:rPr>
          <w:rFonts w:cs="Times New Roman"/>
          <w:szCs w:val="24"/>
          <w:rtl/>
          <w:lang w:bidi="ar-SA"/>
        </w:rPr>
        <w:t xml:space="preserve"> الطابق </w:t>
      </w:r>
      <w:proofErr w:type="gramStart"/>
      <w:r w:rsidRPr="00F539CD">
        <w:rPr>
          <w:rFonts w:cs="Times New Roman"/>
          <w:szCs w:val="24"/>
          <w:rtl/>
          <w:lang w:bidi="ar-SA"/>
        </w:rPr>
        <w:t>1- ،</w:t>
      </w:r>
      <w:proofErr w:type="gramEnd"/>
      <w:r w:rsidRPr="00F539CD">
        <w:rPr>
          <w:rFonts w:cs="Times New Roman"/>
          <w:szCs w:val="24"/>
          <w:rtl/>
          <w:lang w:bidi="ar-SA"/>
        </w:rPr>
        <w:t xml:space="preserve"> حتى موعد أقصاه تاريخ </w:t>
      </w:r>
      <w:r w:rsidR="00872948" w:rsidRPr="00872948">
        <w:rPr>
          <w:rFonts w:hint="cs"/>
          <w:b/>
          <w:bCs/>
          <w:szCs w:val="24"/>
          <w:u w:val="single"/>
          <w:rtl/>
        </w:rPr>
        <w:t>31.8.2021</w:t>
      </w:r>
      <w:r w:rsidR="00EA41C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="00107AF2" w:rsidRPr="00872948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07AF2" w:rsidRPr="00872948" w:rsidRDefault="00107AF2" w:rsidP="00107AF2">
      <w:pPr>
        <w:spacing w:line="360" w:lineRule="auto"/>
        <w:jc w:val="both"/>
        <w:rPr>
          <w:b/>
          <w:bCs/>
          <w:szCs w:val="24"/>
          <w:rtl/>
        </w:rPr>
      </w:pPr>
    </w:p>
    <w:p w:rsidR="00F539CD" w:rsidRDefault="00F539CD" w:rsidP="00107AF2">
      <w:pPr>
        <w:spacing w:line="360" w:lineRule="auto"/>
        <w:jc w:val="both"/>
        <w:rPr>
          <w:b/>
          <w:bCs/>
          <w:szCs w:val="24"/>
          <w:rtl/>
          <w:lang w:bidi="ar-SA"/>
        </w:rPr>
      </w:pPr>
      <w:r w:rsidRPr="00F539CD">
        <w:rPr>
          <w:rFonts w:cs="Times New Roman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المُلزم.  </w:t>
      </w:r>
    </w:p>
    <w:p w:rsidR="00107AF2" w:rsidRPr="00872948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F539CD" w:rsidRPr="00533D92" w:rsidRDefault="00F539CD" w:rsidP="00F539CD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F539CD" w:rsidRDefault="00F539CD" w:rsidP="00F539CD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Pr="00872948">
        <w:rPr>
          <w:rFonts w:hint="cs"/>
          <w:b/>
          <w:bCs/>
          <w:szCs w:val="24"/>
          <w:u w:val="single"/>
          <w:rtl/>
        </w:rPr>
        <w:t xml:space="preserve">29.7.2021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>في ملف</w:t>
      </w:r>
      <w:r>
        <w:rPr>
          <w:rFonts w:hint="cs"/>
          <w:sz w:val="22"/>
          <w:szCs w:val="22"/>
          <w:rtl/>
        </w:rPr>
        <w:t xml:space="preserve"> </w:t>
      </w:r>
      <w:r w:rsidRPr="002837DC">
        <w:rPr>
          <w:rFonts w:hint="cs"/>
          <w:szCs w:val="24"/>
        </w:rPr>
        <w:t>WORD</w:t>
      </w:r>
      <w:r>
        <w:rPr>
          <w:rFonts w:cs="Arial" w:hint="cs"/>
          <w:sz w:val="22"/>
          <w:szCs w:val="22"/>
          <w:rtl/>
          <w:lang w:bidi="ar-JO"/>
        </w:rPr>
        <w:t xml:space="preserve"> فقط،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 w:rsidRPr="007E1B82">
        <w:rPr>
          <w:rFonts w:cs="Arial" w:hint="cs"/>
          <w:b/>
          <w:bCs/>
          <w:szCs w:val="24"/>
          <w:rtl/>
          <w:lang w:bidi="ar-SA"/>
        </w:rPr>
        <w:t>ايلانه</w:t>
      </w:r>
      <w:proofErr w:type="spellEnd"/>
      <w:r w:rsidRPr="007E1B82">
        <w:rPr>
          <w:rFonts w:cs="Arial" w:hint="cs"/>
          <w:b/>
          <w:bCs/>
          <w:szCs w:val="24"/>
          <w:rtl/>
          <w:lang w:bidi="ar-SA"/>
        </w:rPr>
        <w:t xml:space="preserve"> </w:t>
      </w:r>
      <w:proofErr w:type="spellStart"/>
      <w:r w:rsidRPr="007E1B82">
        <w:rPr>
          <w:rFonts w:cs="Arial" w:hint="cs"/>
          <w:b/>
          <w:bCs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على العنوان</w:t>
      </w:r>
      <w:r>
        <w:t xml:space="preserve"> </w:t>
      </w:r>
      <w:hyperlink r:id="rId13" w:history="1">
        <w:proofErr w:type="gramStart"/>
        <w:r w:rsidRPr="002837DC">
          <w:rPr>
            <w:rStyle w:val="Hyperlink"/>
            <w:color w:val="auto"/>
            <w:szCs w:val="24"/>
          </w:rPr>
          <w:t>itamsut@energy.gov.il</w:t>
        </w:r>
      </w:hyperlink>
      <w:r w:rsidRPr="002837DC">
        <w:rPr>
          <w:szCs w:val="24"/>
        </w:rPr>
        <w:t xml:space="preserve"> </w:t>
      </w:r>
      <w:r>
        <w:rPr>
          <w:rFonts w:hint="cs"/>
          <w:szCs w:val="24"/>
          <w:rtl/>
        </w:rPr>
        <w:t>.</w:t>
      </w:r>
      <w:proofErr w:type="gramEnd"/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 </w:t>
      </w:r>
    </w:p>
    <w:p w:rsidR="00F539CD" w:rsidRDefault="00F539CD" w:rsidP="00F539C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يُنشر تركيز الأسئلة والأجوبة في موقع دائرة المشتريات الحكومية على الانترنت وفي موقع الوزارة على الانترنت ابتداء من تاريخ </w:t>
      </w:r>
      <w:r w:rsidRPr="00872948">
        <w:rPr>
          <w:rFonts w:hint="cs"/>
          <w:b/>
          <w:bCs/>
          <w:szCs w:val="24"/>
          <w:u w:val="single"/>
          <w:rtl/>
        </w:rPr>
        <w:t xml:space="preserve">17.8.2021 </w:t>
      </w:r>
      <w:r w:rsidRPr="00533D92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العروض.</w:t>
      </w:r>
    </w:p>
    <w:p w:rsidR="00F539CD" w:rsidRPr="00F539CD" w:rsidRDefault="00F539CD" w:rsidP="00F539CD">
      <w:pPr>
        <w:jc w:val="both"/>
        <w:rPr>
          <w:szCs w:val="24"/>
          <w:rtl/>
        </w:rPr>
      </w:pPr>
      <w:r w:rsidRPr="00F539CD">
        <w:rPr>
          <w:rFonts w:cs="Times New Roman"/>
          <w:szCs w:val="24"/>
          <w:rtl/>
          <w:lang w:bidi="ar-SA"/>
        </w:rPr>
        <w:lastRenderedPageBreak/>
        <w:t xml:space="preserve">تحتفظ الوزارة لنفسها بالحق بالامتناع عن الرد على تعقيب في حالة رأت أن الرد على هذا التعقيب يمكن أن يُحبط أو يضر بإجراءات المناقصة وبأهدافها. </w:t>
      </w:r>
    </w:p>
    <w:p w:rsidR="002A40A9" w:rsidRPr="00A35B95" w:rsidRDefault="002A40A9" w:rsidP="00107AF2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D9F" w:rsidRDefault="00524D9F">
      <w:r>
        <w:separator/>
      </w:r>
    </w:p>
  </w:endnote>
  <w:endnote w:type="continuationSeparator" w:id="0">
    <w:p w:rsidR="00524D9F" w:rsidRDefault="00524D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D9F" w:rsidRDefault="00524D9F">
      <w:r>
        <w:separator/>
      </w:r>
    </w:p>
  </w:footnote>
  <w:footnote w:type="continuationSeparator" w:id="0">
    <w:p w:rsidR="00524D9F" w:rsidRDefault="00524D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1103FC" w:rsidRPr="001103FC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38AF" w:rsidRPr="0020236E" w:rsidRDefault="006938AF" w:rsidP="006938AF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:rsidR="006938AF" w:rsidRDefault="006938AF" w:rsidP="006938AF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  <w:p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E5D10"/>
    <w:rsid w:val="000F0C8E"/>
    <w:rsid w:val="000F26C5"/>
    <w:rsid w:val="000F432E"/>
    <w:rsid w:val="00103A8F"/>
    <w:rsid w:val="00107AF2"/>
    <w:rsid w:val="001103FC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459B5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A6A1D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470C2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46366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4D9F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4FC7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38AF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5585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9258E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1CF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39CD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608D793A9154D90A8324C89EF1ED5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70912C7-EFEB-4125-831F-7A6C16CE1E18}"/>
      </w:docPartPr>
      <w:docPartBody>
        <w:p w:rsidR="00D7356F" w:rsidRDefault="00B30F1C" w:rsidP="00B30F1C">
          <w:pPr>
            <w:pStyle w:val="D608D793A9154D90A8324C89EF1ED5CF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13364B"/>
    <w:rsid w:val="001708FD"/>
    <w:rsid w:val="0024651A"/>
    <w:rsid w:val="003823E3"/>
    <w:rsid w:val="006C632D"/>
    <w:rsid w:val="00790A1C"/>
    <w:rsid w:val="008D7181"/>
    <w:rsid w:val="00A70206"/>
    <w:rsid w:val="00B30F1C"/>
    <w:rsid w:val="00B36BA3"/>
    <w:rsid w:val="00BC213A"/>
    <w:rsid w:val="00D7356F"/>
    <w:rsid w:val="00D97866"/>
    <w:rsid w:val="00E06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B30F1C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  <w:style w:type="paragraph" w:customStyle="1" w:styleId="E5913BDF1FE04DD7B1A0FBA30B8F4765">
    <w:name w:val="E5913BDF1FE04DD7B1A0FBA30B8F4765"/>
    <w:rsid w:val="00E063DC"/>
    <w:pPr>
      <w:bidi/>
    </w:pPr>
  </w:style>
  <w:style w:type="paragraph" w:customStyle="1" w:styleId="DCE55AB7E7554F5191F79492B6D098C6">
    <w:name w:val="DCE55AB7E7554F5191F79492B6D098C6"/>
    <w:rsid w:val="00E063DC"/>
    <w:pPr>
      <w:bidi/>
    </w:pPr>
  </w:style>
  <w:style w:type="paragraph" w:customStyle="1" w:styleId="93864DAEEB4444B2889E9216C07BF5C0">
    <w:name w:val="93864DAEEB4444B2889E9216C07BF5C0"/>
    <w:rsid w:val="00E063DC"/>
    <w:pPr>
      <w:bidi/>
    </w:pPr>
  </w:style>
  <w:style w:type="paragraph" w:customStyle="1" w:styleId="F2EB3C54EA974701AB3D77EA003AC429">
    <w:name w:val="F2EB3C54EA974701AB3D77EA003AC429"/>
    <w:rsid w:val="00E063DC"/>
    <w:pPr>
      <w:bidi/>
    </w:pPr>
  </w:style>
  <w:style w:type="paragraph" w:customStyle="1" w:styleId="D7CB27BFA8B24BF1966ECEF21F1577DA">
    <w:name w:val="D7CB27BFA8B24BF1966ECEF21F1577DA"/>
    <w:rsid w:val="00E063DC"/>
    <w:pPr>
      <w:bidi/>
    </w:pPr>
  </w:style>
  <w:style w:type="paragraph" w:customStyle="1" w:styleId="71B83957AC8E4203B4773A302CFBE293">
    <w:name w:val="71B83957AC8E4203B4773A302CFBE293"/>
    <w:rsid w:val="00E063DC"/>
    <w:pPr>
      <w:bidi/>
    </w:pPr>
  </w:style>
  <w:style w:type="paragraph" w:customStyle="1" w:styleId="9C412E7EDC0E441DB34E6DBC85A0256A">
    <w:name w:val="9C412E7EDC0E441DB34E6DBC85A0256A"/>
    <w:rsid w:val="00E063DC"/>
    <w:pPr>
      <w:bidi/>
    </w:pPr>
  </w:style>
  <w:style w:type="paragraph" w:customStyle="1" w:styleId="1DD3F710C92842C9950BA0D9B9C83B88">
    <w:name w:val="1DD3F710C92842C9950BA0D9B9C83B88"/>
    <w:rsid w:val="00E063DC"/>
    <w:pPr>
      <w:bidi/>
    </w:pPr>
  </w:style>
  <w:style w:type="paragraph" w:customStyle="1" w:styleId="66ECCEF1756047A8B200564F3E10B418">
    <w:name w:val="66ECCEF1756047A8B200564F3E10B418"/>
    <w:rsid w:val="0024651A"/>
    <w:pPr>
      <w:bidi/>
    </w:pPr>
  </w:style>
  <w:style w:type="paragraph" w:customStyle="1" w:styleId="D42E88F050B2411187575A28C7F241B2">
    <w:name w:val="D42E88F050B2411187575A28C7F241B2"/>
    <w:rsid w:val="003823E3"/>
    <w:pPr>
      <w:bidi/>
    </w:pPr>
  </w:style>
  <w:style w:type="paragraph" w:customStyle="1" w:styleId="0BA40124B6874BE4945A28C835C6C8EB">
    <w:name w:val="0BA40124B6874BE4945A28C835C6C8EB"/>
    <w:rsid w:val="003823E3"/>
    <w:pPr>
      <w:bidi/>
    </w:pPr>
  </w:style>
  <w:style w:type="paragraph" w:customStyle="1" w:styleId="0BA52365B4EE41238D8D82721618C6E8">
    <w:name w:val="0BA52365B4EE41238D8D82721618C6E8"/>
    <w:rsid w:val="003823E3"/>
    <w:pPr>
      <w:bidi/>
    </w:pPr>
  </w:style>
  <w:style w:type="paragraph" w:customStyle="1" w:styleId="B939E953B6064E619213EFA526F85628">
    <w:name w:val="B939E953B6064E619213EFA526F85628"/>
    <w:rsid w:val="003823E3"/>
    <w:pPr>
      <w:bidi/>
    </w:pPr>
  </w:style>
  <w:style w:type="paragraph" w:customStyle="1" w:styleId="68FB88D94ECD4BC583E595760BB25F2F">
    <w:name w:val="68FB88D94ECD4BC583E595760BB25F2F"/>
    <w:rsid w:val="008D7181"/>
    <w:pPr>
      <w:bidi/>
    </w:pPr>
  </w:style>
  <w:style w:type="paragraph" w:customStyle="1" w:styleId="C53B196235B24D13BE956B36A0005E10">
    <w:name w:val="C53B196235B24D13BE956B36A0005E10"/>
    <w:rsid w:val="008D7181"/>
    <w:pPr>
      <w:bidi/>
    </w:pPr>
  </w:style>
  <w:style w:type="paragraph" w:customStyle="1" w:styleId="5B03B56AC6A74F39A37769BF2641A638">
    <w:name w:val="5B03B56AC6A74F39A37769BF2641A638"/>
    <w:rsid w:val="008D7181"/>
    <w:pPr>
      <w:bidi/>
    </w:pPr>
  </w:style>
  <w:style w:type="paragraph" w:customStyle="1" w:styleId="BF78F1C2238B4BB8AF95214E8EBE09B8">
    <w:name w:val="BF78F1C2238B4BB8AF95214E8EBE09B8"/>
    <w:rsid w:val="008D7181"/>
    <w:pPr>
      <w:bidi/>
    </w:pPr>
  </w:style>
  <w:style w:type="paragraph" w:customStyle="1" w:styleId="D608D793A9154D90A8324C89EF1ED5CF">
    <w:name w:val="D608D793A9154D90A8324C89EF1ED5CF"/>
    <w:rsid w:val="00B30F1C"/>
    <w:pPr>
      <w:bidi/>
    </w:pPr>
  </w:style>
  <w:style w:type="paragraph" w:customStyle="1" w:styleId="4C09B62F88E74A7991AE45914A10DE2F">
    <w:name w:val="4C09B62F88E74A7991AE45914A10DE2F"/>
    <w:rsid w:val="00B30F1C"/>
    <w:pPr>
      <w:bidi/>
    </w:pPr>
  </w:style>
  <w:style w:type="paragraph" w:customStyle="1" w:styleId="46B88FE0BB664A47B84EB74E8B86AB50">
    <w:name w:val="46B88FE0BB664A47B84EB74E8B86AB50"/>
    <w:rsid w:val="00B30F1C"/>
    <w:pPr>
      <w:bidi/>
    </w:pPr>
  </w:style>
  <w:style w:type="paragraph" w:customStyle="1" w:styleId="FA5EE12E27FC4B2ABB8976E4999E2484">
    <w:name w:val="FA5EE12E27FC4B2ABB8976E4999E2484"/>
    <w:rsid w:val="00B30F1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חת_227_2021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ביולי 2021</DocumentCreateDateEnglish>
    <DocumentCreateDateHebrew xmlns="8f5b83e0-a1d3-486c-bd07-833a425c74af">ב' באב התשפ"א</DocumentCreateDateHebrew>
    <SubjectDocument xmlns="8f5b83e0-a1d3-486c-bd07-833a425c74af">פרסום עברית מכרז   52/2021 קבלת שירותי שאיבה, הובלה וקבלת תמורה עבור דלקים מתחנות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11/07/2021 08:44;22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227</CounterString>
    <LastLockUser xmlns="8f5b83e0-a1d3-486c-bd07-833a425c74af" xsi:nil="true"/>
    <LastCheckOutDate xmlns="8f5b83e0-a1d3-486c-bd07-833a425c74af">11/07/2021 08:44;27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HT_227_2021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2021-07-11T00:00:00+00:00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DB3E6DCE-932C-413D-8EEA-E0D9E561F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380</Words>
  <Characters>1900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2021-07-13T04:57:00Z</cp:lastPrinted>
  <dcterms:created xsi:type="dcterms:W3CDTF">2021-07-13T04:57:00Z</dcterms:created>
  <dcterms:modified xsi:type="dcterms:W3CDTF">2021-07-13T04:57:00Z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